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Victorinox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&lt;strong&gt;Victorinox&lt;/strong&gt; to znany na całym świecie producent scyzoryków. Kto powinien je posiadać i po co? Sprawdź,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Victorinox - najlepsze scyzoryki...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zadaje sobie pytanie, do czego potrzebny jest scyzoryk </w:t>
      </w:r>
      <w:r>
        <w:rPr>
          <w:rFonts w:ascii="calibri" w:hAnsi="calibri" w:eastAsia="calibri" w:cs="calibri"/>
          <w:sz w:val="24"/>
          <w:szCs w:val="24"/>
          <w:b/>
        </w:rPr>
        <w:t xml:space="preserve">Victorinox</w:t>
      </w:r>
      <w:r>
        <w:rPr>
          <w:rFonts w:ascii="calibri" w:hAnsi="calibri" w:eastAsia="calibri" w:cs="calibri"/>
          <w:sz w:val="24"/>
          <w:szCs w:val="24"/>
        </w:rPr>
        <w:t xml:space="preserve">. Czy rzeczywiście jest taki niezbędny i czy powinien go mieć każdy mężczyzna? W dzisiejszym artykule postaramy się odpowiedzieć na te pytania!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nazywany nożem kieszonkowym już od wielu wielu lat towarzyszy nam i pomaga w codziennym życiu. Jest bardzo praktyczny i przydaje się w najmniej spodziewanych momentach. Większość naszych dziadków z pewnością powtarzała, że każdy mężczyzna powinien zawsze mieć przy sobie scyzoryk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Victorinox</w:t>
      </w:r>
      <w:r>
        <w:rPr>
          <w:rFonts w:ascii="calibri" w:hAnsi="calibri" w:eastAsia="calibri" w:cs="calibri"/>
          <w:sz w:val="24"/>
          <w:szCs w:val="24"/>
        </w:rPr>
        <w:t xml:space="preserve">. Dzięki niemu czujemy się bardziej pewni siebie, możemy również wykazać się zaradnością w każdej sytuacji. Na przestrzeni lat mieliśmy do czynienia z różnego rodzaju modelami - mniej lub bardziej zaawansowanymi. Chociaż pierwsze scyzoryki były bardzo proste i w większości zawierały jedynie nóż lub nożyczki, dzisiaj mamy dostęp do modeli, które zawierają przeróżne narzędzia. Korkociąg, pęseta, wykałaczka, kombinerki, otwieracz do konserw to tylko niektóre z dostępnych funkcji, jakie możemy wykorzystać posiadając scyzoryk </w:t>
      </w:r>
      <w:r>
        <w:rPr>
          <w:rFonts w:ascii="calibri" w:hAnsi="calibri" w:eastAsia="calibri" w:cs="calibri"/>
          <w:sz w:val="24"/>
          <w:szCs w:val="24"/>
          <w:b/>
        </w:rPr>
        <w:t xml:space="preserve">Victorinox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...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ta jest naszym zdaniem bezkonkurencyjna i znana przez wszystkich na całym świecie. Produkty tej marki to nie tylko gwarancja wysokiej jakości, ale również niezwykłego designu i 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dla siebie scyzoryka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Victorinox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innych produktów tej marki koniecznie odwiedź sklep internetowy Equip. Znajdziesz u nas wszystko, czego potrzebujesz!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Victorinox-1159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2025-11-04T19:27:37+01:00</dcterms:created>
  <dcterms:modified xsi:type="dcterms:W3CDTF">2025-11-04T19:27:37+01:00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