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na laptopa Samsonite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Ochrona komputera w czasie transportu przy zachowaniu eleganckiego stylu? Z &lt;strong&gt;torbami na laptopa Samsonite&lt;/strong&gt; jest to możliwe!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Torby na laptopa Samsonite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laptopy służą nam podczas wielu przeróżnych czynności. Dzięki nim możemy pracować, relaksować się, a nawet robić zakupy. Nic więc dziwnego, że z każdym rokiem wybieramy coraz to bardziej droższe modele, których potem używamy przez wiele lat. Na tym etapie bardzo istotne staje się odpowiednie zadbanie o nasz sprzęt i nie chodzi tu tylko o prawidłowe czyszczenie, czy konserwację, ale również o transport. W tej kwestii doskonale sprawdzą się </w:t>
      </w:r>
      <w:r>
        <w:rPr>
          <w:rFonts w:ascii="calibri" w:hAnsi="calibri" w:eastAsia="calibri" w:cs="calibri"/>
          <w:sz w:val="24"/>
          <w:szCs w:val="24"/>
          <w:b/>
        </w:rPr>
        <w:t xml:space="preserve">torby na laptopa Samsonite</w:t>
      </w:r>
      <w:r>
        <w:rPr>
          <w:rFonts w:ascii="calibri" w:hAnsi="calibri" w:eastAsia="calibri" w:cs="calibri"/>
          <w:sz w:val="24"/>
          <w:szCs w:val="24"/>
        </w:rPr>
        <w:t xml:space="preserve">. Dlaczego? Przekonaj się, czytając nasz dzisiejszy artykuł.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Torby na laptopa Samsonite</w:t>
      </w:r>
      <w:r>
        <w:rPr>
          <w:rFonts w:ascii="calibri" w:hAnsi="calibri" w:eastAsia="calibri" w:cs="calibri"/>
          <w:sz w:val="24"/>
          <w:szCs w:val="24"/>
        </w:rPr>
        <w:t xml:space="preserve"> to idealny wybór zarówno dla kobiet jak i mężczyzn. Są to modele przede wszystkim nowoczesne - pomimo ich podstawowej funkcji, jaką jest ochrona komputera, są niezwykle stylowe i elegancje. Dzięki temu możesz zabrać je na każde spotkanie biznesowe, nie martwiąc się o brak profesjonalizmu spowodowanego nieodpowiednim strojem. Dodatkowo cechuje je najwyższa jakość wykonania przy wykorzystaniu najlepszych materiałów - to daje gwarancję bezpieczeństwa dla Twojego sprzętu. Ponad to przechowasz w nich nie tylko komputer, ale również ważne dokumenty i rzeczy osobiste.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88px; height:18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Torby na laptopa Samsonite</w:t>
      </w:r>
      <w:r>
        <w:rPr>
          <w:rFonts w:ascii="calibri" w:hAnsi="calibri" w:eastAsia="calibri" w:cs="calibri"/>
          <w:sz w:val="24"/>
          <w:szCs w:val="24"/>
        </w:rPr>
        <w:t xml:space="preserve"> znajdziesz w sklepie internetowym Equip: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https://equip.pl/pol_m_Samsonite_Torby-i-teczki-11638.html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quip.pl/pol_m_Samsonite_Torby-i-teczki-1163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2026-09-05T11:03:59+02:00</dcterms:created>
  <dcterms:modified xsi:type="dcterms:W3CDTF">2026-09-05T11:03:59+02:00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