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torbę wielorazową na chleb onya aqua?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się, gdzie możesz kupić ekologiczne rozwiązania do swojego domu takie jak torba wielorazowa na chleb onya aqua.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rozwiązanie do przechowywania żywności - torba wielorazowa na chleb onya aqua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coraz więcej ekologicznych produktów, by odpowiedzieć na zapotrzebowanie klientów, którzy pragną wprowadzić do swojego życia wielorazowe rozwiązania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wielorazowa na chleb onya aqua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ją kupić i w co jeszcze warto zainwestować?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Pomysłowe pordukty do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przeszkadza Ci zużywanie znacznych ilości plastiku w Twoim gospodarstwie domowym z pewnością spodoba Ci się pomysł, kreaowany przez firmę Equip. W tym sklepie online znajdziesz szeroki wybór wielorazowych produktów do kuchni i na zakupy. Będa to między innymi pudełka na żywność, także szklane, </w:t>
      </w:r>
      <w:r>
        <w:rPr>
          <w:rFonts w:ascii="calibri" w:hAnsi="calibri" w:eastAsia="calibri" w:cs="calibri"/>
          <w:sz w:val="24"/>
          <w:szCs w:val="24"/>
          <w:b/>
        </w:rPr>
        <w:t xml:space="preserve">torba wielorazowa na chleb onya aqua</w:t>
      </w:r>
      <w:r>
        <w:rPr>
          <w:rFonts w:ascii="calibri" w:hAnsi="calibri" w:eastAsia="calibri" w:cs="calibri"/>
          <w:sz w:val="24"/>
          <w:szCs w:val="24"/>
        </w:rPr>
        <w:t xml:space="preserve">, shopper bagi idealna do transportowania zakupów, także warzyw i owoców oraz pojemniki do przechowywania żywności w domowych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wielorazowa na chleb onya aqua w sklepie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wielorazowa na chleb onya aqua</w:t>
      </w:r>
      <w:r>
        <w:rPr>
          <w:rFonts w:ascii="calibri" w:hAnsi="calibri" w:eastAsia="calibri" w:cs="calibri"/>
          <w:sz w:val="24"/>
          <w:szCs w:val="24"/>
        </w:rPr>
        <w:t xml:space="preserve"> to także ciekawy i ekologiczny pomysł na stosunkowo tani upominek dla bliskiej Ci osoby. Sprawdź także inne propozycje oferowane przez Equip i bądź ekologiczny na codzień.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40807-Torba-wielorazowa-na-chleb-Onya-aqu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2026-07-22T03:05:57+02:00</dcterms:created>
  <dcterms:modified xsi:type="dcterms:W3CDTF">2026-07-22T03:05:57+02:00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